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04F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Секция: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03C0" w:rsidRPr="004F03C0">
        <w:rPr>
          <w:rFonts w:ascii="Times New Roman" w:hAnsi="Times New Roman" w:cs="Times New Roman"/>
          <w:sz w:val="28"/>
          <w:szCs w:val="28"/>
        </w:rPr>
        <w:t>Науки об обществе</w:t>
      </w:r>
      <w:r w:rsidR="00645E1E">
        <w:rPr>
          <w:rFonts w:ascii="Times New Roman" w:hAnsi="Times New Roman" w:cs="Times New Roman"/>
          <w:sz w:val="28"/>
          <w:szCs w:val="28"/>
        </w:rPr>
        <w:t xml:space="preserve"> </w:t>
      </w:r>
      <w:r w:rsidR="00192E97">
        <w:rPr>
          <w:rFonts w:ascii="Times New Roman" w:hAnsi="Times New Roman" w:cs="Times New Roman"/>
          <w:sz w:val="28"/>
          <w:szCs w:val="28"/>
        </w:rPr>
        <w:t>2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Кабинет:</w:t>
      </w:r>
      <w:r w:rsidR="00D209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Председатель жюри:</w:t>
      </w:r>
      <w:r w:rsidR="00D209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Члены жюри:</w:t>
      </w:r>
      <w:r w:rsidR="00D209F1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144"/>
        <w:gridCol w:w="4069"/>
        <w:gridCol w:w="1134"/>
        <w:gridCol w:w="4166"/>
      </w:tblGrid>
      <w:tr w:rsidR="00B60919" w:rsidRPr="00200123" w:rsidTr="00B60919">
        <w:tc>
          <w:tcPr>
            <w:tcW w:w="1101" w:type="dxa"/>
          </w:tcPr>
          <w:p w:rsidR="00B60919" w:rsidRPr="00200123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12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4" w:type="dxa"/>
          </w:tcPr>
          <w:p w:rsidR="00B60919" w:rsidRPr="00200123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123">
              <w:rPr>
                <w:rFonts w:ascii="Times New Roman" w:hAnsi="Times New Roman" w:cs="Times New Roman"/>
                <w:sz w:val="24"/>
                <w:szCs w:val="24"/>
              </w:rPr>
              <w:t>Тема проекта</w:t>
            </w:r>
          </w:p>
        </w:tc>
        <w:tc>
          <w:tcPr>
            <w:tcW w:w="4069" w:type="dxa"/>
          </w:tcPr>
          <w:p w:rsidR="00B60919" w:rsidRPr="00200123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123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1134" w:type="dxa"/>
          </w:tcPr>
          <w:p w:rsidR="00B60919" w:rsidRPr="00200123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123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166" w:type="dxa"/>
          </w:tcPr>
          <w:p w:rsidR="00B60919" w:rsidRPr="00200123" w:rsidRDefault="00B60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123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</w:tr>
      <w:tr w:rsidR="000263CB" w:rsidRPr="00200123" w:rsidTr="007C66A9">
        <w:tc>
          <w:tcPr>
            <w:tcW w:w="1101" w:type="dxa"/>
          </w:tcPr>
          <w:p w:rsidR="000263CB" w:rsidRPr="00D209F1" w:rsidRDefault="000263CB" w:rsidP="00D209F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Ахмадиев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Артём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Раянович</w:t>
            </w:r>
            <w:proofErr w:type="spellEnd"/>
          </w:p>
        </w:tc>
        <w:tc>
          <w:tcPr>
            <w:tcW w:w="4069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Верховенство права; мнение общества о правовой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защищенностии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возможностиотстоять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свои права</w:t>
            </w:r>
          </w:p>
        </w:tc>
        <w:tc>
          <w:tcPr>
            <w:tcW w:w="1134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11 А </w:t>
            </w:r>
          </w:p>
        </w:tc>
        <w:tc>
          <w:tcPr>
            <w:tcW w:w="4166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Белоносова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Елена Евгеньевна </w:t>
            </w:r>
          </w:p>
        </w:tc>
      </w:tr>
      <w:tr w:rsidR="000263CB" w:rsidRPr="00200123" w:rsidTr="00EC087A">
        <w:tc>
          <w:tcPr>
            <w:tcW w:w="1101" w:type="dxa"/>
          </w:tcPr>
          <w:p w:rsidR="000263CB" w:rsidRPr="00D209F1" w:rsidRDefault="000263CB" w:rsidP="00D209F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0263CB" w:rsidRPr="000263CB" w:rsidRDefault="00192E97">
            <w:pPr>
              <w:rPr>
                <w:rFonts w:ascii="Arial" w:hAnsi="Arial" w:cs="Arial"/>
                <w:sz w:val="20"/>
                <w:szCs w:val="20"/>
              </w:rPr>
            </w:pPr>
            <w:hyperlink r:id="rId5" w:tooltip="Мартюшова Арина Евгеньевна" w:history="1">
              <w:proofErr w:type="spellStart"/>
              <w:r w:rsidR="000263CB" w:rsidRPr="000263CB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>Мартюшова</w:t>
              </w:r>
              <w:proofErr w:type="spellEnd"/>
              <w:r w:rsidR="000263CB" w:rsidRPr="000263CB">
                <w:rPr>
                  <w:rStyle w:val="a4"/>
                  <w:rFonts w:ascii="Arial" w:hAnsi="Arial" w:cs="Arial"/>
                  <w:color w:val="auto"/>
                  <w:sz w:val="20"/>
                  <w:szCs w:val="20"/>
                </w:rPr>
                <w:t xml:space="preserve"> Арина Евгеньевна</w:t>
              </w:r>
            </w:hyperlink>
          </w:p>
        </w:tc>
        <w:tc>
          <w:tcPr>
            <w:tcW w:w="4069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Функциии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государства </w:t>
            </w:r>
          </w:p>
        </w:tc>
        <w:tc>
          <w:tcPr>
            <w:tcW w:w="1134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Б</w:t>
            </w:r>
          </w:p>
        </w:tc>
        <w:tc>
          <w:tcPr>
            <w:tcW w:w="4166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Белоносова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Елена Евгеньевна </w:t>
            </w:r>
          </w:p>
        </w:tc>
      </w:tr>
      <w:tr w:rsidR="000263CB" w:rsidRPr="00200123" w:rsidTr="00EC087A">
        <w:tc>
          <w:tcPr>
            <w:tcW w:w="1101" w:type="dxa"/>
          </w:tcPr>
          <w:p w:rsidR="000263CB" w:rsidRPr="00D209F1" w:rsidRDefault="000263CB" w:rsidP="00D209F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0263CB" w:rsidRDefault="000263C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Корюкова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Анастасия Алексеева</w:t>
            </w:r>
          </w:p>
        </w:tc>
        <w:tc>
          <w:tcPr>
            <w:tcW w:w="4069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Юридическая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ответственость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несовершенолетних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Б</w:t>
            </w:r>
          </w:p>
        </w:tc>
        <w:tc>
          <w:tcPr>
            <w:tcW w:w="4166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Белоносова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Елена Евгеньевна </w:t>
            </w:r>
          </w:p>
        </w:tc>
      </w:tr>
      <w:tr w:rsidR="000263CB" w:rsidRPr="00200123" w:rsidTr="00EC087A">
        <w:tc>
          <w:tcPr>
            <w:tcW w:w="1101" w:type="dxa"/>
          </w:tcPr>
          <w:p w:rsidR="000263CB" w:rsidRPr="00D209F1" w:rsidRDefault="000263CB" w:rsidP="00D209F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0263CB" w:rsidRDefault="000263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Ферапонтова Дарья Александровна</w:t>
            </w:r>
          </w:p>
        </w:tc>
        <w:tc>
          <w:tcPr>
            <w:tcW w:w="4069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Социально-психологические особенности молодежных субкультур </w:t>
            </w:r>
          </w:p>
        </w:tc>
        <w:tc>
          <w:tcPr>
            <w:tcW w:w="1134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Б</w:t>
            </w:r>
          </w:p>
        </w:tc>
        <w:tc>
          <w:tcPr>
            <w:tcW w:w="4166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Белоносова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Елена Евгеньевна </w:t>
            </w:r>
          </w:p>
        </w:tc>
      </w:tr>
      <w:tr w:rsidR="000263CB" w:rsidRPr="00200123" w:rsidTr="00EC087A">
        <w:tc>
          <w:tcPr>
            <w:tcW w:w="1101" w:type="dxa"/>
          </w:tcPr>
          <w:p w:rsidR="000263CB" w:rsidRPr="00D209F1" w:rsidRDefault="000263CB" w:rsidP="00D209F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Ли Владислав Александрович</w:t>
            </w:r>
          </w:p>
        </w:tc>
        <w:tc>
          <w:tcPr>
            <w:tcW w:w="4069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Влияние социальных сетей на жизнь подростка</w:t>
            </w:r>
          </w:p>
        </w:tc>
        <w:tc>
          <w:tcPr>
            <w:tcW w:w="1134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8Б</w:t>
            </w:r>
          </w:p>
        </w:tc>
        <w:tc>
          <w:tcPr>
            <w:tcW w:w="4166" w:type="dxa"/>
            <w:vAlign w:val="bottom"/>
          </w:tcPr>
          <w:p w:rsidR="000263CB" w:rsidRDefault="000263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Белоносова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Елена Евгеньевна </w:t>
            </w:r>
          </w:p>
        </w:tc>
      </w:tr>
      <w:tr w:rsidR="003F19DF" w:rsidRPr="00200123" w:rsidTr="00EC087A">
        <w:tc>
          <w:tcPr>
            <w:tcW w:w="1101" w:type="dxa"/>
          </w:tcPr>
          <w:p w:rsidR="003F19DF" w:rsidRPr="00D209F1" w:rsidRDefault="003F19DF" w:rsidP="00D209F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Давыдова Ксения Владимировна,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Саликаева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Виолетта Андреевна</w:t>
            </w:r>
          </w:p>
        </w:tc>
        <w:tc>
          <w:tcPr>
            <w:tcW w:w="4069" w:type="dxa"/>
            <w:vAlign w:val="bottom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единого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медиапространства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современной школе</w:t>
            </w:r>
          </w:p>
        </w:tc>
        <w:tc>
          <w:tcPr>
            <w:tcW w:w="1134" w:type="dxa"/>
            <w:vAlign w:val="bottom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В</w:t>
            </w:r>
          </w:p>
        </w:tc>
        <w:tc>
          <w:tcPr>
            <w:tcW w:w="4166" w:type="dxa"/>
            <w:vAlign w:val="bottom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Молочкова Анна Владимировн</w:t>
            </w:r>
          </w:p>
        </w:tc>
      </w:tr>
      <w:tr w:rsidR="003F19DF" w:rsidRPr="00200123" w:rsidTr="00EC087A">
        <w:tc>
          <w:tcPr>
            <w:tcW w:w="1101" w:type="dxa"/>
          </w:tcPr>
          <w:p w:rsidR="003F19DF" w:rsidRPr="00D209F1" w:rsidRDefault="003F19DF" w:rsidP="00D209F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Лебедева Вероника Владимировна</w:t>
            </w:r>
          </w:p>
        </w:tc>
        <w:tc>
          <w:tcPr>
            <w:tcW w:w="4069" w:type="dxa"/>
            <w:vAlign w:val="bottom"/>
          </w:tcPr>
          <w:p w:rsidR="003F19DF" w:rsidRDefault="003F19D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Как воспитать в себе лидера?</w:t>
            </w:r>
          </w:p>
        </w:tc>
        <w:tc>
          <w:tcPr>
            <w:tcW w:w="1134" w:type="dxa"/>
            <w:vAlign w:val="bottom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66" w:type="dxa"/>
            <w:vAlign w:val="bottom"/>
          </w:tcPr>
          <w:p w:rsidR="003F19DF" w:rsidRDefault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Молочкова Анна Владимировна</w:t>
            </w:r>
          </w:p>
        </w:tc>
      </w:tr>
      <w:tr w:rsidR="003F19DF" w:rsidRPr="00200123" w:rsidTr="00845B1E">
        <w:tc>
          <w:tcPr>
            <w:tcW w:w="1101" w:type="dxa"/>
          </w:tcPr>
          <w:p w:rsidR="003F19DF" w:rsidRPr="00D209F1" w:rsidRDefault="003F19DF" w:rsidP="00D209F1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3F19DF" w:rsidRDefault="003F19DF" w:rsidP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Коротаева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Елена Ивановна</w:t>
            </w:r>
          </w:p>
        </w:tc>
        <w:tc>
          <w:tcPr>
            <w:tcW w:w="4069" w:type="dxa"/>
            <w:vAlign w:val="center"/>
          </w:tcPr>
          <w:p w:rsidR="003F19DF" w:rsidRDefault="003F19DF" w:rsidP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Воспитать психически здорового ребенка</w:t>
            </w:r>
          </w:p>
        </w:tc>
        <w:tc>
          <w:tcPr>
            <w:tcW w:w="1134" w:type="dxa"/>
            <w:vAlign w:val="center"/>
          </w:tcPr>
          <w:p w:rsidR="003F19DF" w:rsidRDefault="003F19DF" w:rsidP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а</w:t>
            </w:r>
          </w:p>
        </w:tc>
        <w:tc>
          <w:tcPr>
            <w:tcW w:w="4166" w:type="dxa"/>
            <w:vAlign w:val="center"/>
          </w:tcPr>
          <w:p w:rsidR="003F19DF" w:rsidRDefault="003F19DF" w:rsidP="003F19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</w:tbl>
    <w:p w:rsidR="00C0165D" w:rsidRDefault="00C0165D">
      <w:bookmarkStart w:id="0" w:name="_GoBack"/>
      <w:bookmarkEnd w:id="0"/>
    </w:p>
    <w:sectPr w:rsidR="00C0165D" w:rsidSect="00C016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5322A0"/>
    <w:multiLevelType w:val="hybridMultilevel"/>
    <w:tmpl w:val="1AEE5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65D"/>
    <w:rsid w:val="000263CB"/>
    <w:rsid w:val="000F57C6"/>
    <w:rsid w:val="00192E97"/>
    <w:rsid w:val="00200123"/>
    <w:rsid w:val="003F19DF"/>
    <w:rsid w:val="004F03C0"/>
    <w:rsid w:val="00645E1E"/>
    <w:rsid w:val="00766ECA"/>
    <w:rsid w:val="00857CB5"/>
    <w:rsid w:val="00B60919"/>
    <w:rsid w:val="00C0165D"/>
    <w:rsid w:val="00CC1AA3"/>
    <w:rsid w:val="00D209F1"/>
    <w:rsid w:val="00EB204F"/>
    <w:rsid w:val="00F0095F"/>
    <w:rsid w:val="00F4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F2E2C"/>
  <w15:docId w15:val="{471417CE-1C26-49D2-9685-3CAEE1F43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263CB"/>
    <w:rPr>
      <w:color w:val="1155CC"/>
      <w:u w:val="single"/>
    </w:rPr>
  </w:style>
  <w:style w:type="character" w:styleId="a5">
    <w:name w:val="FollowedHyperlink"/>
    <w:basedOn w:val="a0"/>
    <w:uiPriority w:val="99"/>
    <w:semiHidden/>
    <w:unhideWhenUsed/>
    <w:rsid w:val="000263CB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D209F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209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09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nevnik.ru/user/user.aspx?user=100000854734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smirn</cp:lastModifiedBy>
  <cp:revision>12</cp:revision>
  <cp:lastPrinted>2022-02-18T03:22:00Z</cp:lastPrinted>
  <dcterms:created xsi:type="dcterms:W3CDTF">2021-03-08T15:51:00Z</dcterms:created>
  <dcterms:modified xsi:type="dcterms:W3CDTF">2022-02-18T03:22:00Z</dcterms:modified>
</cp:coreProperties>
</file>